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60" w:rsidRDefault="00BA34C0" w:rsidP="00A273BA">
      <w:pPr>
        <w:jc w:val="center"/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-561974</wp:posOffset>
                </wp:positionH>
                <wp:positionV relativeFrom="paragraph">
                  <wp:posOffset>6986</wp:posOffset>
                </wp:positionV>
                <wp:extent cx="819150" cy="60960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043494" wp14:editId="1961D355">
                                  <wp:extent cx="676275" cy="534883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YYKA_vectorize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006" cy="552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44.25pt;margin-top:.55pt;width:6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01043494" wp14:editId="1961D355">
                            <wp:extent cx="676275" cy="534883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YYKA_vectorize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006" cy="552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6985</wp:posOffset>
                </wp:positionV>
                <wp:extent cx="1447800" cy="62865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D9A3C" wp14:editId="3BD2A928">
                                  <wp:extent cx="1200150" cy="511720"/>
                                  <wp:effectExtent l="0" t="0" r="0" b="317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ropped-logo-ok-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693" cy="526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333pt;margin-top:.55pt;width:11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noProof/>
                        </w:rPr>
                        <w:drawing>
                          <wp:inline distT="0" distB="0" distL="0" distR="0" wp14:anchorId="23BD9A3C" wp14:editId="3BD2A928">
                            <wp:extent cx="1200150" cy="511720"/>
                            <wp:effectExtent l="0" t="0" r="0" b="317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ropped-logo-ok-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693" cy="526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7D4560">
        <w:rPr>
          <w:noProof/>
        </w:rPr>
        <w:drawing>
          <wp:inline distT="0" distB="0" distL="0" distR="0">
            <wp:extent cx="533400" cy="5421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θνόσημ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46" cy="5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ΕΛΛΗΝΙΚΗ ΔΗΜΟΚΡΑΤΙΑ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ΥΠΟΥΡΓΕ</w:t>
      </w:r>
      <w:r w:rsidR="00915778">
        <w:rPr>
          <w:rFonts w:cstheme="minorHAnsi"/>
          <w:bCs/>
        </w:rPr>
        <w:t>Ι</w:t>
      </w:r>
      <w:r w:rsidRPr="007C47D1">
        <w:rPr>
          <w:rFonts w:cstheme="minorHAnsi"/>
          <w:bCs/>
        </w:rPr>
        <w:t>Ο ΥΓΕΙΑΣ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</w:rPr>
      </w:pPr>
      <w:r w:rsidRPr="007C47D1">
        <w:rPr>
          <w:rFonts w:cstheme="minorHAnsi"/>
          <w:b/>
          <w:bCs/>
        </w:rPr>
        <w:t>ΔΙΟΙΚΗΣΗ 6</w:t>
      </w:r>
      <w:r w:rsidRPr="007C47D1">
        <w:rPr>
          <w:rFonts w:cstheme="minorHAnsi"/>
          <w:b/>
          <w:bCs/>
          <w:vertAlign w:val="superscript"/>
        </w:rPr>
        <w:t xml:space="preserve">ης </w:t>
      </w:r>
      <w:r w:rsidRPr="007C47D1">
        <w:rPr>
          <w:rFonts w:cstheme="minorHAnsi"/>
          <w:b/>
        </w:rPr>
        <w:t>ΥΓΕΙΟΝΟΜΙΚΗΣ  ΠΕΡΙΦΕΡΕΙΑΣ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  <w:r w:rsidRPr="007C47D1"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ΓΡΑΦΕΙΟ ΔΙΟΙΚΗΤΗ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BA34C0" w:rsidRPr="007C47D1" w:rsidRDefault="009010B2" w:rsidP="00BA34C0">
      <w:pPr>
        <w:spacing w:line="276" w:lineRule="auto"/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99A7B5" wp14:editId="0BC3C591">
            <wp:extent cx="1771650" cy="1019175"/>
            <wp:effectExtent l="0" t="0" r="0" b="0"/>
            <wp:docPr id="6" name="0 - Εικόνα" descr="banner-mastografia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- Εικόνα" descr="banner-mastografia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 </w:t>
      </w:r>
      <w:r w:rsidR="00BA34C0" w:rsidRPr="007C47D1">
        <w:rPr>
          <w:rFonts w:cstheme="minorHAnsi"/>
          <w:bCs/>
          <w:sz w:val="24"/>
          <w:szCs w:val="24"/>
        </w:rPr>
        <w:t xml:space="preserve">Πάτρα, </w:t>
      </w:r>
      <w:r w:rsidR="00EA3E32" w:rsidRPr="00852670">
        <w:rPr>
          <w:rFonts w:cstheme="minorHAnsi"/>
          <w:bCs/>
          <w:sz w:val="24"/>
          <w:szCs w:val="24"/>
        </w:rPr>
        <w:t>23</w:t>
      </w:r>
      <w:r w:rsidR="00915778" w:rsidRPr="00915778">
        <w:rPr>
          <w:rFonts w:cstheme="minorHAnsi"/>
          <w:bCs/>
          <w:sz w:val="24"/>
          <w:szCs w:val="24"/>
        </w:rPr>
        <w:t>-10</w:t>
      </w:r>
      <w:r w:rsidR="00BA34C0" w:rsidRPr="007C47D1">
        <w:rPr>
          <w:rFonts w:cstheme="minorHAnsi"/>
          <w:bCs/>
          <w:sz w:val="24"/>
          <w:szCs w:val="24"/>
        </w:rPr>
        <w:t>-2024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7D1">
        <w:rPr>
          <w:rFonts w:cstheme="minorHAnsi"/>
          <w:b/>
          <w:bCs/>
          <w:sz w:val="24"/>
          <w:szCs w:val="24"/>
        </w:rPr>
        <w:t>ΔΕΛΤΙΟ ΤΥΠΟΥ</w:t>
      </w:r>
    </w:p>
    <w:p w:rsidR="00A273BA" w:rsidRPr="00A273BA" w:rsidRDefault="00A273BA" w:rsidP="00A273BA">
      <w:pPr>
        <w:pStyle w:val="a3"/>
        <w:rPr>
          <w:sz w:val="22"/>
        </w:rPr>
      </w:pPr>
    </w:p>
    <w:p w:rsidR="00A273BA" w:rsidRDefault="00A273BA" w:rsidP="007C47D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6638F0" w:rsidRDefault="006638F0" w:rsidP="006638F0">
      <w:pPr>
        <w:jc w:val="both"/>
        <w:rPr>
          <w:b/>
          <w:bCs/>
          <w:color w:val="FF0066"/>
          <w:sz w:val="24"/>
          <w:szCs w:val="24"/>
        </w:rPr>
      </w:pPr>
      <w:r>
        <w:rPr>
          <w:b/>
          <w:bCs/>
          <w:color w:val="FF0066"/>
          <w:sz w:val="24"/>
          <w:szCs w:val="24"/>
        </w:rPr>
        <w:t>ΟΚΤΩΒΡΙΟΣ: ΜΗΝΑΣ ΠΡΟΛΗΨΗΣ ΚΑΙ ΕΝΗΜΕΡΩΣΗΣ ΤΟΥ ΚΑΡΚΙΝΟΥ ΤΟΥ ΜΑΣΤΟΥ</w:t>
      </w:r>
    </w:p>
    <w:p w:rsidR="006638F0" w:rsidRDefault="006638F0" w:rsidP="006638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 μήνας Οκτώβριος έχει θεσμοθετηθεί διεθνώς ως μήνας πρόληψης, ενημέρωσης και ευαισθητοποίησης για τον καρκίνο του μαστού. Η 6</w:t>
      </w:r>
      <w:r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ΥΠΕ υπό το συντονισμό του Υπουργείου Υγείας, συμμετέχει στη διεθνή εκστρατεία για την ευαισθητοποίηση του πληθυσμού έναντι της πρώτης αιτίας θανάτου από καρκίνο στις γυναίκες που είναι ο καρκίνος του μαστού.</w:t>
      </w:r>
    </w:p>
    <w:p w:rsidR="006638F0" w:rsidRDefault="006638F0" w:rsidP="006638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Καθώς η νόσος θεωρείται ιάσιμη αν ανιχνευθεί εγκαίρως και αντιμετωπιστεί σε πρώιμο στάδιο, υλοποιείται στην Ελλάδα σε ευρεία κλίμακα το </w:t>
      </w:r>
      <w:r>
        <w:rPr>
          <w:b/>
          <w:bCs/>
          <w:sz w:val="24"/>
          <w:szCs w:val="24"/>
        </w:rPr>
        <w:t xml:space="preserve">Πρόγραμμα Πρόληψης για τον Καρκίνο του Μαστού </w:t>
      </w:r>
      <w:r>
        <w:rPr>
          <w:b/>
          <w:bCs/>
          <w:color w:val="FF0066"/>
          <w:sz w:val="24"/>
          <w:szCs w:val="24"/>
        </w:rPr>
        <w:t>«ΦΩΦΗ ΓΕΝΝΗΜΑΤΑ»</w:t>
      </w:r>
      <w:r>
        <w:rPr>
          <w:sz w:val="24"/>
          <w:szCs w:val="24"/>
        </w:rPr>
        <w:t xml:space="preserve">, το οποίο απευθύνεται σε 1,8 εκατομμύρια γυναίκες, ηλικίας 45 έως 74 ετών. Για την καλύτερη ενημέρωση των δικαιούχων και του πληθυσμού για το πρόγραμμα έχει δημιουργηθεί </w:t>
      </w:r>
      <w:proofErr w:type="spellStart"/>
      <w:r>
        <w:rPr>
          <w:sz w:val="24"/>
          <w:szCs w:val="24"/>
        </w:rPr>
        <w:t>ιστότοπος</w:t>
      </w:r>
      <w:proofErr w:type="spellEnd"/>
      <w:r>
        <w:rPr>
          <w:sz w:val="24"/>
          <w:szCs w:val="24"/>
        </w:rPr>
        <w:t xml:space="preserve"> </w:t>
      </w:r>
      <w:hyperlink r:id="rId9" w:history="1">
        <w:r>
          <w:rPr>
            <w:rStyle w:val="-"/>
            <w:sz w:val="24"/>
            <w:szCs w:val="24"/>
          </w:rPr>
          <w:t>https://mastografia.gov.gr/</w:t>
        </w:r>
      </w:hyperlink>
      <w:r>
        <w:rPr>
          <w:sz w:val="24"/>
          <w:szCs w:val="24"/>
        </w:rPr>
        <w:t xml:space="preserve"> , με διαθέσιμες σχετικές πληροφορίες.</w:t>
      </w:r>
    </w:p>
    <w:p w:rsidR="006638F0" w:rsidRDefault="006638F0" w:rsidP="006638F0">
      <w:pPr>
        <w:spacing w:after="0" w:line="360" w:lineRule="auto"/>
        <w:jc w:val="both"/>
        <w:rPr>
          <w:b/>
          <w:bCs/>
          <w:color w:val="FF0066"/>
          <w:sz w:val="24"/>
          <w:szCs w:val="24"/>
        </w:rPr>
      </w:pPr>
      <w:r>
        <w:rPr>
          <w:sz w:val="24"/>
          <w:szCs w:val="24"/>
        </w:rPr>
        <w:t xml:space="preserve">Στα πλαίσια υλοποίησης του Εθνικού Προγράμματος Προσυμπτωματικού Ελέγχου, </w:t>
      </w:r>
      <w:r>
        <w:rPr>
          <w:b/>
          <w:bCs/>
          <w:sz w:val="24"/>
          <w:szCs w:val="24"/>
        </w:rPr>
        <w:t xml:space="preserve">Πρόγραμμα </w:t>
      </w:r>
      <w:r>
        <w:rPr>
          <w:b/>
          <w:bCs/>
          <w:color w:val="FF0066"/>
          <w:sz w:val="24"/>
          <w:szCs w:val="24"/>
        </w:rPr>
        <w:t>«ΦΩΦΗ ΓΕΝΝΗΜΑΤΑ»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η διεπιστημονική ομάδα της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ης</w:t>
      </w:r>
      <w:r>
        <w:rPr>
          <w:b/>
          <w:bCs/>
          <w:sz w:val="24"/>
          <w:szCs w:val="24"/>
        </w:rPr>
        <w:t xml:space="preserve"> ΤΟΜΥ Κορίνθου,</w:t>
      </w:r>
      <w:r>
        <w:rPr>
          <w:bCs/>
          <w:sz w:val="24"/>
          <w:szCs w:val="24"/>
        </w:rPr>
        <w:t xml:space="preserve"> σε συνεργασία με το Τμήμα Κοινωνικής Πολιτικής του Δήμου Κορινθίων </w:t>
      </w:r>
      <w:r>
        <w:rPr>
          <w:sz w:val="24"/>
          <w:szCs w:val="24"/>
        </w:rPr>
        <w:t xml:space="preserve">θα βρίσκεται  στον πεζόδρομο επί της οδού </w:t>
      </w:r>
      <w:r>
        <w:rPr>
          <w:b/>
          <w:sz w:val="24"/>
          <w:szCs w:val="24"/>
        </w:rPr>
        <w:t>Πυλαρινού</w:t>
      </w:r>
      <w:bookmarkStart w:id="0" w:name="_GoBack"/>
      <w:bookmarkEnd w:id="0"/>
      <w:r>
        <w:rPr>
          <w:b/>
          <w:sz w:val="24"/>
          <w:szCs w:val="24"/>
        </w:rPr>
        <w:t xml:space="preserve"> και Εθνικής Αντίστασης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την Παρασκευή 25 Οκτωβρίου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b/>
          <w:sz w:val="24"/>
          <w:szCs w:val="24"/>
        </w:rPr>
        <w:t xml:space="preserve">ώρες 10:00 με 12:00 </w:t>
      </w:r>
      <w:r>
        <w:rPr>
          <w:sz w:val="24"/>
          <w:szCs w:val="24"/>
        </w:rPr>
        <w:t xml:space="preserve">για ενημέρωση - </w:t>
      </w:r>
      <w:r>
        <w:rPr>
          <w:sz w:val="24"/>
          <w:szCs w:val="24"/>
        </w:rPr>
        <w:lastRenderedPageBreak/>
        <w:t>ευαισθητοποίηση</w:t>
      </w:r>
      <w:r>
        <w:rPr>
          <w:bCs/>
          <w:sz w:val="24"/>
          <w:szCs w:val="24"/>
        </w:rPr>
        <w:t xml:space="preserve"> του γυναικείου πληθυσμού, ενώ θα διανείμει και έντυπο ενημερωτικό υλικό. </w:t>
      </w:r>
    </w:p>
    <w:p w:rsidR="006638F0" w:rsidRDefault="006638F0" w:rsidP="006638F0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/>
          <w:bCs/>
          <w:color w:val="FF0066"/>
          <w:sz w:val="24"/>
          <w:szCs w:val="24"/>
        </w:rPr>
        <w:t>Η πρόληψη είναι πάντα η καλύτερη θεραπεία!</w:t>
      </w:r>
    </w:p>
    <w:p w:rsidR="006638F0" w:rsidRDefault="006638F0" w:rsidP="006638F0">
      <w:pPr>
        <w:spacing w:after="0" w:line="360" w:lineRule="auto"/>
        <w:jc w:val="center"/>
        <w:rPr>
          <w:color w:val="FF0066"/>
          <w:sz w:val="24"/>
          <w:szCs w:val="24"/>
        </w:rPr>
      </w:pPr>
      <w:r>
        <w:rPr>
          <w:b/>
          <w:bCs/>
          <w:color w:val="FF0066"/>
          <w:sz w:val="24"/>
          <w:szCs w:val="24"/>
        </w:rPr>
        <w:t xml:space="preserve">Ενημερώσου, Πρόλαβε, Αντιμετώπισε! </w:t>
      </w:r>
    </w:p>
    <w:p w:rsidR="006638F0" w:rsidRDefault="006638F0" w:rsidP="006638F0"/>
    <w:p w:rsidR="007C47D1" w:rsidRPr="007C47D1" w:rsidRDefault="007C47D1" w:rsidP="00EA3E32">
      <w:pPr>
        <w:jc w:val="both"/>
        <w:rPr>
          <w:rFonts w:cstheme="minorHAnsi"/>
          <w:bCs/>
        </w:rPr>
      </w:pPr>
    </w:p>
    <w:sectPr w:rsidR="007C47D1" w:rsidRPr="007C47D1" w:rsidSect="00A273B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130"/>
    <w:multiLevelType w:val="hybridMultilevel"/>
    <w:tmpl w:val="BFE08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20"/>
    <w:rsid w:val="00007D5A"/>
    <w:rsid w:val="00041338"/>
    <w:rsid w:val="00136BC7"/>
    <w:rsid w:val="001503E1"/>
    <w:rsid w:val="002E2520"/>
    <w:rsid w:val="003F510B"/>
    <w:rsid w:val="0055464C"/>
    <w:rsid w:val="006638F0"/>
    <w:rsid w:val="007A6D8F"/>
    <w:rsid w:val="007C47D1"/>
    <w:rsid w:val="007D4560"/>
    <w:rsid w:val="00852670"/>
    <w:rsid w:val="009010B2"/>
    <w:rsid w:val="00915778"/>
    <w:rsid w:val="009709D2"/>
    <w:rsid w:val="009B7060"/>
    <w:rsid w:val="00A273BA"/>
    <w:rsid w:val="00BA34C0"/>
    <w:rsid w:val="00C9762D"/>
    <w:rsid w:val="00D1038C"/>
    <w:rsid w:val="00E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0F12-8E09-4463-9123-20EB9AC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D45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7D4560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7C47D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663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stografia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Φλώρου</dc:creator>
  <cp:keywords/>
  <dc:description/>
  <cp:lastModifiedBy>Βασιλική Αντωνοπούλου</cp:lastModifiedBy>
  <cp:revision>3</cp:revision>
  <dcterms:created xsi:type="dcterms:W3CDTF">2024-10-23T12:37:00Z</dcterms:created>
  <dcterms:modified xsi:type="dcterms:W3CDTF">2024-10-23T12:42:00Z</dcterms:modified>
</cp:coreProperties>
</file>